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4E86" w14:textId="5BAB8813" w:rsidR="00AE5D98" w:rsidRDefault="00AE5D98" w:rsidP="00AE5D98">
      <w:pPr>
        <w:autoSpaceDE w:val="0"/>
        <w:autoSpaceDN w:val="0"/>
        <w:adjustRightInd w:val="0"/>
        <w:jc w:val="center"/>
        <w:rPr>
          <w:rFonts w:ascii="Agency FB" w:hAnsi="Agency FB" w:cs="Arial"/>
          <w:spacing w:val="60"/>
          <w:sz w:val="36"/>
          <w:szCs w:val="36"/>
        </w:rPr>
      </w:pPr>
      <w:r w:rsidRPr="00AE5D98">
        <w:rPr>
          <w:rFonts w:ascii="Agency FB" w:hAnsi="Agency FB" w:cs="Arial"/>
          <w:spacing w:val="60"/>
          <w:sz w:val="36"/>
          <w:szCs w:val="36"/>
        </w:rPr>
        <w:t xml:space="preserve">meaning(less)-life lessons from the book of </w:t>
      </w:r>
      <w:r>
        <w:rPr>
          <w:rFonts w:ascii="Agency FB" w:hAnsi="Agency FB" w:cs="Arial"/>
          <w:spacing w:val="60"/>
          <w:sz w:val="36"/>
          <w:szCs w:val="36"/>
        </w:rPr>
        <w:t>e</w:t>
      </w:r>
      <w:r w:rsidRPr="00AE5D98">
        <w:rPr>
          <w:rFonts w:ascii="Agency FB" w:hAnsi="Agency FB" w:cs="Arial"/>
          <w:spacing w:val="60"/>
          <w:sz w:val="36"/>
          <w:szCs w:val="36"/>
        </w:rPr>
        <w:t>cclesiastes</w:t>
      </w:r>
    </w:p>
    <w:p w14:paraId="5E9035B7" w14:textId="7B11CDF6" w:rsidR="009D0A01" w:rsidRPr="009D0A01" w:rsidRDefault="009D0A01" w:rsidP="00AE5D98">
      <w:pPr>
        <w:autoSpaceDE w:val="0"/>
        <w:autoSpaceDN w:val="0"/>
        <w:adjustRightInd w:val="0"/>
        <w:jc w:val="center"/>
        <w:rPr>
          <w:rFonts w:ascii="Agency FB" w:hAnsi="Agency FB" w:cs="Arial"/>
          <w:spacing w:val="60"/>
          <w:sz w:val="24"/>
          <w:szCs w:val="24"/>
        </w:rPr>
      </w:pPr>
      <w:r>
        <w:rPr>
          <w:rFonts w:ascii="Agency FB" w:hAnsi="Agency FB" w:cs="Arial"/>
          <w:spacing w:val="60"/>
          <w:sz w:val="36"/>
          <w:szCs w:val="36"/>
        </w:rPr>
        <w:t xml:space="preserve">part </w:t>
      </w:r>
      <w:r w:rsidR="00A465BD">
        <w:rPr>
          <w:rFonts w:ascii="Agency FB" w:hAnsi="Agency FB" w:cs="Arial"/>
          <w:spacing w:val="60"/>
          <w:sz w:val="36"/>
          <w:szCs w:val="36"/>
        </w:rPr>
        <w:t>6</w:t>
      </w:r>
    </w:p>
    <w:p w14:paraId="3678CA43" w14:textId="1D6EB4C3" w:rsidR="00AB7B60" w:rsidRPr="006927E9" w:rsidRDefault="00AB7B60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24"/>
          <w:szCs w:val="24"/>
        </w:rPr>
      </w:pPr>
    </w:p>
    <w:p w14:paraId="505A6EB4" w14:textId="6AF935F5" w:rsidR="00AE5D98" w:rsidRPr="00326719" w:rsidRDefault="00AE5D98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6"/>
          <w:szCs w:val="6"/>
        </w:rPr>
      </w:pPr>
    </w:p>
    <w:p w14:paraId="2AD5D9F1" w14:textId="4C6C62CF" w:rsidR="008108FD" w:rsidRDefault="00AE5D98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 w:rsidRPr="00EB6BC2">
        <w:rPr>
          <w:rFonts w:ascii="Cambria" w:hAnsi="Cambria" w:cs="Arial"/>
          <w:color w:val="CD0000"/>
          <w:sz w:val="24"/>
          <w:szCs w:val="24"/>
        </w:rPr>
        <w:t xml:space="preserve">  </w:t>
      </w:r>
      <w:r w:rsidRPr="00EB6BC2">
        <w:rPr>
          <w:rFonts w:ascii="Cambria" w:hAnsi="Cambria" w:cstheme="minorHAnsi"/>
          <w:sz w:val="24"/>
          <w:szCs w:val="24"/>
        </w:rPr>
        <w:t xml:space="preserve">I. </w:t>
      </w:r>
      <w:r w:rsidR="00A465BD">
        <w:rPr>
          <w:rFonts w:ascii="Cambria" w:hAnsi="Cambria" w:cstheme="minorHAnsi"/>
          <w:sz w:val="24"/>
          <w:szCs w:val="24"/>
        </w:rPr>
        <w:t>The Empty Life (vv. 1-6)</w:t>
      </w:r>
    </w:p>
    <w:p w14:paraId="485AF6CB" w14:textId="1EAD18DB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A. Our accomplishments</w:t>
      </w:r>
    </w:p>
    <w:p w14:paraId="719F584E" w14:textId="10344425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without the blessing of God, they are not only pointless, but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________________________________</w:t>
      </w:r>
    </w:p>
    <w:p w14:paraId="263BC85E" w14:textId="2D675BDD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wealth</w:t>
      </w:r>
      <w:r w:rsidR="006927E9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possessions</w:t>
      </w:r>
      <w:r w:rsidR="006927E9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honor</w:t>
      </w:r>
    </w:p>
    <w:p w14:paraId="713BFD75" w14:textId="64EB8DC4" w:rsidR="006927E9" w:rsidRDefault="006927E9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intellectual pursuits</w:t>
      </w:r>
    </w:p>
    <w:p w14:paraId="5FDDF069" w14:textId="77777777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even in we attain all our heart desires, without the God-given capacity to enjoy them, they </w:t>
      </w:r>
    </w:p>
    <w:p w14:paraId="56EF9D60" w14:textId="7A540E10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are inadequate</w:t>
      </w:r>
    </w:p>
    <w:p w14:paraId="59F9165F" w14:textId="77777777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B. The nature of earthly gain</w:t>
      </w:r>
    </w:p>
    <w:p w14:paraId="5B60E186" w14:textId="253B308D" w:rsidR="00A465BD" w:rsidRDefault="00A465BD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 lie that we are told is that the things in themselves are the source of contentment</w:t>
      </w:r>
      <w:r>
        <w:rPr>
          <w:rFonts w:ascii="Cambria" w:hAnsi="Cambria" w:cstheme="minorHAnsi"/>
          <w:sz w:val="24"/>
          <w:szCs w:val="24"/>
        </w:rPr>
        <w:tab/>
        <w:t xml:space="preserve">         </w:t>
      </w:r>
      <w:r>
        <w:rPr>
          <w:rFonts w:ascii="Cambria" w:hAnsi="Cambria" w:cstheme="minorHAnsi"/>
          <w:sz w:val="24"/>
          <w:szCs w:val="24"/>
        </w:rPr>
        <w:tab/>
        <w:t xml:space="preserve">         a. the Tea</w:t>
      </w:r>
      <w:r w:rsidR="002B0B66">
        <w:rPr>
          <w:rFonts w:ascii="Cambria" w:hAnsi="Cambria" w:cstheme="minorHAnsi"/>
          <w:sz w:val="24"/>
          <w:szCs w:val="24"/>
        </w:rPr>
        <w:t>cher reminds us that they have no inherent ability to bring gratification</w:t>
      </w:r>
    </w:p>
    <w:p w14:paraId="6AC25A80" w14:textId="4ED7D20B" w:rsidR="002B0B66" w:rsidRDefault="002B0B66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they are only things and temporary positions</w:t>
      </w:r>
    </w:p>
    <w:p w14:paraId="48A1C856" w14:textId="37286CBC" w:rsidR="002B0B66" w:rsidRDefault="002B0B66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ii. satisfaction, contentment, happiness and gratitude are blessings</w:t>
      </w:r>
    </w:p>
    <w:p w14:paraId="24E04942" w14:textId="3B86CF62" w:rsidR="002B0B66" w:rsidRDefault="002B0B66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God often blesses us with earthly things, a</w:t>
      </w:r>
      <w:r w:rsidR="00AA4ABC">
        <w:rPr>
          <w:rFonts w:ascii="Cambria" w:hAnsi="Cambria" w:cstheme="minorHAnsi"/>
          <w:sz w:val="24"/>
          <w:szCs w:val="24"/>
        </w:rPr>
        <w:t xml:space="preserve">long with the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</w:t>
      </w:r>
      <w:r w:rsidR="00AA4ABC">
        <w:rPr>
          <w:rFonts w:ascii="Cambria" w:hAnsi="Cambria" w:cstheme="minorHAnsi"/>
          <w:sz w:val="24"/>
          <w:szCs w:val="24"/>
        </w:rPr>
        <w:t xml:space="preserve"> that accompanies them</w:t>
      </w:r>
    </w:p>
    <w:p w14:paraId="7154FB87" w14:textId="25627350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we can confuse the joy that accompanies, with the thing that we are given</w:t>
      </w:r>
    </w:p>
    <w:p w14:paraId="4CEE8D1E" w14:textId="474B435D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and we begin to seek not the One who blesses, but the thing</w:t>
      </w:r>
    </w:p>
    <w:p w14:paraId="2D640EDE" w14:textId="1C66843C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ii. even in Solomon</w:t>
      </w:r>
      <w:r w:rsidR="00134199">
        <w:rPr>
          <w:rFonts w:ascii="Cambria" w:hAnsi="Cambria" w:cstheme="minorHAnsi"/>
          <w:sz w:val="24"/>
          <w:szCs w:val="24"/>
        </w:rPr>
        <w:t>’</w:t>
      </w:r>
      <w:r>
        <w:rPr>
          <w:rFonts w:ascii="Cambria" w:hAnsi="Cambria" w:cstheme="minorHAnsi"/>
          <w:sz w:val="24"/>
          <w:szCs w:val="24"/>
        </w:rPr>
        <w:t>s time there was an awareness that the two are not always linked</w:t>
      </w:r>
    </w:p>
    <w:p w14:paraId="7A99EAB7" w14:textId="150ABF34" w:rsidR="00761F9A" w:rsidRDefault="00761F9A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we confuse </w:t>
      </w:r>
      <w:r w:rsidR="00134199">
        <w:rPr>
          <w:rFonts w:ascii="Cambria" w:hAnsi="Cambria" w:cstheme="minorHAnsi"/>
          <w:sz w:val="24"/>
          <w:szCs w:val="24"/>
        </w:rPr>
        <w:t>“</w:t>
      </w:r>
      <w:r>
        <w:rPr>
          <w:rFonts w:ascii="Cambria" w:hAnsi="Cambria" w:cstheme="minorHAnsi"/>
          <w:sz w:val="24"/>
          <w:szCs w:val="24"/>
        </w:rPr>
        <w:t>cause and effect</w:t>
      </w:r>
      <w:r w:rsidR="00134199">
        <w:rPr>
          <w:rFonts w:ascii="Cambria" w:hAnsi="Cambria" w:cstheme="minorHAnsi"/>
          <w:sz w:val="24"/>
          <w:szCs w:val="24"/>
        </w:rPr>
        <w:t>”</w:t>
      </w:r>
      <w:r>
        <w:rPr>
          <w:rFonts w:ascii="Cambria" w:hAnsi="Cambria" w:cstheme="minorHAnsi"/>
          <w:sz w:val="24"/>
          <w:szCs w:val="24"/>
        </w:rPr>
        <w:t xml:space="preserve"> – that the blessing is the producer of joy, rather than the </w:t>
      </w:r>
    </w:p>
    <w:p w14:paraId="5EF52250" w14:textId="70822376" w:rsidR="00761F9A" w:rsidRDefault="00761F9A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One giving the blessing</w:t>
      </w:r>
    </w:p>
    <w:p w14:paraId="1FC92406" w14:textId="49777FB4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</w:t>
      </w:r>
      <w:r w:rsidR="00134199">
        <w:rPr>
          <w:rFonts w:ascii="Cambria" w:hAnsi="Cambria" w:cstheme="minorHAnsi"/>
          <w:sz w:val="24"/>
          <w:szCs w:val="24"/>
        </w:rPr>
        <w:t>“</w:t>
      </w:r>
      <w:r>
        <w:rPr>
          <w:rFonts w:ascii="Cambria" w:hAnsi="Cambria" w:cstheme="minorHAnsi"/>
          <w:sz w:val="24"/>
          <w:szCs w:val="24"/>
        </w:rPr>
        <w:t>blessings</w:t>
      </w:r>
      <w:r w:rsidR="00134199">
        <w:rPr>
          <w:rFonts w:ascii="Cambria" w:hAnsi="Cambria" w:cstheme="minorHAnsi"/>
          <w:sz w:val="24"/>
          <w:szCs w:val="24"/>
        </w:rPr>
        <w:t>”</w:t>
      </w:r>
      <w:r>
        <w:rPr>
          <w:rFonts w:ascii="Cambria" w:hAnsi="Cambria" w:cstheme="minorHAnsi"/>
          <w:sz w:val="24"/>
          <w:szCs w:val="24"/>
        </w:rPr>
        <w:t xml:space="preserve">, apart from the One who blesses, are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_________________________</w:t>
      </w:r>
    </w:p>
    <w:p w14:paraId="11A5CB58" w14:textId="18B2DDC6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a. in some cases they bring very short experiences of delight</w:t>
      </w:r>
    </w:p>
    <w:p w14:paraId="20F2BAB1" w14:textId="69A81DE6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b. in some cases they bring none at all</w:t>
      </w:r>
    </w:p>
    <w:p w14:paraId="718FF930" w14:textId="7681D631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C. The nature of achievement </w:t>
      </w:r>
    </w:p>
    <w:p w14:paraId="6E030225" w14:textId="3BCA4958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having a large family</w:t>
      </w:r>
    </w:p>
    <w:p w14:paraId="5A6C9181" w14:textId="28F10882" w:rsidR="00AA4ABC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living a long lifespan</w:t>
      </w:r>
    </w:p>
    <w:p w14:paraId="1367BE5B" w14:textId="77777777" w:rsidR="00EE5A2E" w:rsidRDefault="00AA4ABC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a. again, if there is no corresponding ability to enjoy these blessings, then life itself </w:t>
      </w:r>
    </w:p>
    <w:p w14:paraId="41E03C77" w14:textId="4B975416" w:rsidR="00AA4ABC" w:rsidRDefault="00EE5A2E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AA4ABC">
        <w:rPr>
          <w:rFonts w:ascii="Cambria" w:hAnsi="Cambria" w:cstheme="minorHAnsi"/>
          <w:sz w:val="24"/>
          <w:szCs w:val="24"/>
        </w:rPr>
        <w:t>becomes even more bleak</w:t>
      </w:r>
    </w:p>
    <w:p w14:paraId="0781B154" w14:textId="157C951F" w:rsidR="00761F9A" w:rsidRDefault="00761F9A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</w:p>
    <w:p w14:paraId="6771832D" w14:textId="6C550BFD" w:rsidR="00761F9A" w:rsidRDefault="00761F9A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II. The Bottomlessness of Desire</w:t>
      </w:r>
      <w:r w:rsidR="002F3AEB">
        <w:rPr>
          <w:rFonts w:ascii="Cambria" w:hAnsi="Cambria" w:cstheme="minorHAnsi"/>
          <w:sz w:val="24"/>
          <w:szCs w:val="24"/>
        </w:rPr>
        <w:t xml:space="preserve"> (vv. 7-12)</w:t>
      </w:r>
    </w:p>
    <w:p w14:paraId="3DB1DF8A" w14:textId="295427B5" w:rsidR="00761F9A" w:rsidRDefault="00761F9A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A.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</w:t>
      </w:r>
      <w:r w:rsidR="00134199">
        <w:rPr>
          <w:rFonts w:ascii="Cambria" w:hAnsi="Cambria" w:cstheme="minorHAnsi"/>
          <w:sz w:val="24"/>
          <w:szCs w:val="24"/>
        </w:rPr>
        <w:t xml:space="preserve"> appetites</w:t>
      </w:r>
    </w:p>
    <w:p w14:paraId="7F27AE30" w14:textId="3930C9A4" w:rsid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 cravings we have point us to an ultimate fulfillment</w:t>
      </w:r>
    </w:p>
    <w:p w14:paraId="05976D18" w14:textId="67AEA7BF" w:rsidR="00E13541" w:rsidRP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</w:t>
      </w:r>
      <w:r w:rsidR="00134199">
        <w:rPr>
          <w:rFonts w:ascii="Cambria" w:hAnsi="Cambria" w:cstheme="minorHAnsi"/>
          <w:i/>
          <w:iCs/>
          <w:sz w:val="24"/>
          <w:szCs w:val="24"/>
        </w:rPr>
        <w:t>“</w:t>
      </w:r>
      <w:r w:rsidRPr="00E13541">
        <w:rPr>
          <w:rFonts w:ascii="Cambria" w:hAnsi="Cambria" w:cstheme="minorHAnsi"/>
          <w:i/>
          <w:iCs/>
          <w:sz w:val="24"/>
          <w:szCs w:val="24"/>
        </w:rPr>
        <w:t xml:space="preserve">Creatures are not born with desires unless satisfaction for those desires exists. A baby </w:t>
      </w:r>
    </w:p>
    <w:p w14:paraId="789A26D4" w14:textId="77777777" w:rsidR="00E13541" w:rsidRP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 xml:space="preserve">feels hunger: well, there is such a thing as food. A duckling wants to swim: well, there is </w:t>
      </w:r>
    </w:p>
    <w:p w14:paraId="664E99EF" w14:textId="77777777" w:rsidR="00E13541" w:rsidRP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 xml:space="preserve">such a thing as water. Men feel sexual desire: well, there is such a thing as sex. If I find in </w:t>
      </w:r>
    </w:p>
    <w:p w14:paraId="4B99F05F" w14:textId="77777777" w:rsidR="00E13541" w:rsidRP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 xml:space="preserve">myself a desire which no experience in this world can satisfy, the most probable </w:t>
      </w:r>
    </w:p>
    <w:p w14:paraId="0B27105E" w14:textId="75AEBC15" w:rsidR="00E13541" w:rsidRP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 xml:space="preserve">explanation is that I was made for another world… earthly pleasures were never meant </w:t>
      </w:r>
    </w:p>
    <w:p w14:paraId="0190DF16" w14:textId="75CC326A" w:rsidR="00134199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 xml:space="preserve">to satisfy </w:t>
      </w:r>
      <w:r w:rsidR="00134199">
        <w:rPr>
          <w:rFonts w:ascii="Cambria" w:hAnsi="Cambria" w:cstheme="minorHAnsi"/>
          <w:i/>
          <w:iCs/>
          <w:sz w:val="24"/>
          <w:szCs w:val="24"/>
        </w:rPr>
        <w:t>(that desire)</w:t>
      </w:r>
      <w:r w:rsidRPr="00E13541">
        <w:rPr>
          <w:rFonts w:ascii="Cambria" w:hAnsi="Cambria" w:cstheme="minorHAnsi"/>
          <w:i/>
          <w:iCs/>
          <w:sz w:val="24"/>
          <w:szCs w:val="24"/>
        </w:rPr>
        <w:t xml:space="preserve">, but only to arouse it, to suggest the real thing. If that is so, I must </w:t>
      </w:r>
    </w:p>
    <w:p w14:paraId="480B6B7A" w14:textId="77777777" w:rsidR="00134199" w:rsidRDefault="00134199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ab/>
      </w:r>
      <w:r>
        <w:rPr>
          <w:rFonts w:ascii="Cambria" w:hAnsi="Cambria" w:cstheme="minorHAnsi"/>
          <w:i/>
          <w:iCs/>
          <w:sz w:val="24"/>
          <w:szCs w:val="24"/>
        </w:rPr>
        <w:tab/>
      </w:r>
      <w:r w:rsidR="00E13541" w:rsidRPr="00E13541">
        <w:rPr>
          <w:rFonts w:ascii="Cambria" w:hAnsi="Cambria" w:cstheme="minorHAnsi"/>
          <w:i/>
          <w:iCs/>
          <w:sz w:val="24"/>
          <w:szCs w:val="24"/>
        </w:rPr>
        <w:t xml:space="preserve">take care, on the one hand, never to despise, or to be unthankful for, these earthly blessings, </w:t>
      </w:r>
    </w:p>
    <w:p w14:paraId="5162CDC0" w14:textId="77777777" w:rsidR="00134199" w:rsidRDefault="00134199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ab/>
      </w:r>
      <w:r>
        <w:rPr>
          <w:rFonts w:ascii="Cambria" w:hAnsi="Cambria" w:cstheme="minorHAnsi"/>
          <w:i/>
          <w:iCs/>
          <w:sz w:val="24"/>
          <w:szCs w:val="24"/>
        </w:rPr>
        <w:tab/>
      </w:r>
      <w:r w:rsidR="00E13541" w:rsidRPr="00E13541">
        <w:rPr>
          <w:rFonts w:ascii="Cambria" w:hAnsi="Cambria" w:cstheme="minorHAnsi"/>
          <w:i/>
          <w:iCs/>
          <w:sz w:val="24"/>
          <w:szCs w:val="24"/>
        </w:rPr>
        <w:t xml:space="preserve">and on the other, never to mistake them for the something else of which they are only a </w:t>
      </w:r>
    </w:p>
    <w:p w14:paraId="7D5915C7" w14:textId="0A5AEFB8" w:rsidR="00E13541" w:rsidRPr="00E13541" w:rsidRDefault="00134199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ab/>
      </w:r>
      <w:r>
        <w:rPr>
          <w:rFonts w:ascii="Cambria" w:hAnsi="Cambria" w:cstheme="minorHAnsi"/>
          <w:i/>
          <w:iCs/>
          <w:sz w:val="24"/>
          <w:szCs w:val="24"/>
        </w:rPr>
        <w:tab/>
      </w:r>
      <w:r w:rsidR="00E13541" w:rsidRPr="00E13541">
        <w:rPr>
          <w:rFonts w:ascii="Cambria" w:hAnsi="Cambria" w:cstheme="minorHAnsi"/>
          <w:i/>
          <w:iCs/>
          <w:sz w:val="24"/>
          <w:szCs w:val="24"/>
        </w:rPr>
        <w:t xml:space="preserve">kind of copy, or echo, or mirage. I must keep alive in myself the desire for my true country, </w:t>
      </w:r>
    </w:p>
    <w:p w14:paraId="31007548" w14:textId="3BAA8214" w:rsidR="00E13541" w:rsidRDefault="00E13541" w:rsidP="006927E9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i/>
          <w:iCs/>
          <w:sz w:val="24"/>
          <w:szCs w:val="24"/>
        </w:rPr>
      </w:pPr>
      <w:r w:rsidRPr="00E13541">
        <w:rPr>
          <w:rFonts w:ascii="Cambria" w:hAnsi="Cambria" w:cstheme="minorHAnsi"/>
          <w:i/>
          <w:iCs/>
          <w:sz w:val="24"/>
          <w:szCs w:val="24"/>
        </w:rPr>
        <w:tab/>
      </w:r>
      <w:r w:rsidRPr="00E13541">
        <w:rPr>
          <w:rFonts w:ascii="Cambria" w:hAnsi="Cambria" w:cstheme="minorHAnsi"/>
          <w:i/>
          <w:iCs/>
          <w:sz w:val="24"/>
          <w:szCs w:val="24"/>
        </w:rPr>
        <w:tab/>
        <w:t>which I shall not find till after death</w:t>
      </w:r>
      <w:r w:rsidR="00134199">
        <w:rPr>
          <w:rFonts w:ascii="Cambria" w:hAnsi="Cambria" w:cstheme="minorHAnsi"/>
          <w:i/>
          <w:iCs/>
          <w:sz w:val="24"/>
          <w:szCs w:val="24"/>
        </w:rPr>
        <w:t>”</w:t>
      </w:r>
      <w:r w:rsidRPr="00E13541">
        <w:rPr>
          <w:rFonts w:ascii="Cambria" w:hAnsi="Cambria" w:cstheme="minorHAnsi"/>
          <w:i/>
          <w:iCs/>
          <w:sz w:val="24"/>
          <w:szCs w:val="24"/>
        </w:rPr>
        <w:t xml:space="preserve"> – C.S. Lewis</w:t>
      </w:r>
    </w:p>
    <w:p w14:paraId="174D05FF" w14:textId="77777777" w:rsidR="006927E9" w:rsidRPr="00E13541" w:rsidRDefault="006927E9" w:rsidP="00E13541">
      <w:pPr>
        <w:autoSpaceDE w:val="0"/>
        <w:autoSpaceDN w:val="0"/>
        <w:adjustRightInd w:val="0"/>
        <w:spacing w:line="269" w:lineRule="auto"/>
        <w:rPr>
          <w:rFonts w:ascii="Cambria" w:hAnsi="Cambria" w:cstheme="minorHAnsi"/>
          <w:i/>
          <w:iCs/>
          <w:sz w:val="24"/>
          <w:szCs w:val="24"/>
        </w:rPr>
      </w:pPr>
    </w:p>
    <w:p w14:paraId="0A5CCC05" w14:textId="3721E8DE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no matter how much food, or how many delicacies we enjoy, we know that we will reach a </w:t>
      </w:r>
    </w:p>
    <w:p w14:paraId="250B8674" w14:textId="77777777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point of dissatisfaction in a short period of time</w:t>
      </w:r>
    </w:p>
    <w:p w14:paraId="4631D12E" w14:textId="77777777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no one, during a time of hunger, is able to look back at a previous feast and find relief in </w:t>
      </w:r>
    </w:p>
    <w:p w14:paraId="00329EAB" w14:textId="77777777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it</w:t>
      </w:r>
    </w:p>
    <w:p w14:paraId="71314624" w14:textId="35B6FC74" w:rsidR="00E13541" w:rsidRDefault="00E13541" w:rsidP="00A465BD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in fact, doing so only increases the feeling of want </w:t>
      </w:r>
    </w:p>
    <w:p w14:paraId="47FFB001" w14:textId="186F518B" w:rsidR="00134199" w:rsidRDefault="00134199" w:rsidP="00A465BD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fleshly cravings do not satisfy eternal longings</w:t>
      </w:r>
    </w:p>
    <w:p w14:paraId="68632138" w14:textId="10FD07F2" w:rsidR="00761F9A" w:rsidRPr="00A465BD" w:rsidRDefault="00761F9A" w:rsidP="00A465BD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B. </w:t>
      </w:r>
      <w:r w:rsidR="00134199">
        <w:rPr>
          <w:rFonts w:ascii="Cambria" w:hAnsi="Cambria" w:cstheme="minorHAnsi"/>
          <w:sz w:val="24"/>
          <w:szCs w:val="24"/>
        </w:rPr>
        <w:t xml:space="preserve">The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____________________________</w:t>
      </w:r>
      <w:r w:rsidR="00134199">
        <w:rPr>
          <w:rFonts w:ascii="Cambria" w:hAnsi="Cambria" w:cstheme="minorHAnsi"/>
          <w:sz w:val="24"/>
          <w:szCs w:val="24"/>
        </w:rPr>
        <w:t xml:space="preserve"> appetite</w:t>
      </w:r>
    </w:p>
    <w:p w14:paraId="3D204E63" w14:textId="77777777" w:rsidR="00761F9A" w:rsidRDefault="00761F9A" w:rsidP="00761F9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no matter how much one practices wisdom, or learning, or decorum, he or she will be </w:t>
      </w:r>
    </w:p>
    <w:p w14:paraId="03FE3CFC" w14:textId="19D84AD5" w:rsidR="00761F9A" w:rsidRDefault="00761F9A" w:rsidP="00761F9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judged by their station in life</w:t>
      </w:r>
    </w:p>
    <w:p w14:paraId="69ADC5FE" w14:textId="77777777" w:rsidR="00E13541" w:rsidRDefault="00761F9A" w:rsidP="00761F9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the Teacher is lamenting </w:t>
      </w:r>
      <w:r w:rsidR="00E13541">
        <w:rPr>
          <w:rFonts w:ascii="Cambria" w:hAnsi="Cambria" w:cstheme="minorHAnsi"/>
          <w:sz w:val="24"/>
          <w:szCs w:val="24"/>
        </w:rPr>
        <w:t xml:space="preserve">the limitations of learning and wisdom – that which has been so </w:t>
      </w:r>
    </w:p>
    <w:p w14:paraId="19BB9A7C" w14:textId="4BBAE60C" w:rsidR="00761F9A" w:rsidRDefault="00E13541" w:rsidP="00761F9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valuable to him</w:t>
      </w:r>
      <w:r w:rsidR="00134199">
        <w:rPr>
          <w:rFonts w:ascii="Cambria" w:hAnsi="Cambria" w:cstheme="minorHAnsi"/>
          <w:sz w:val="24"/>
          <w:szCs w:val="24"/>
        </w:rPr>
        <w:t xml:space="preserve"> – by noting that they too, do not gratify the craving that he has for </w:t>
      </w:r>
      <w:r w:rsidR="00134199">
        <w:rPr>
          <w:rFonts w:ascii="Cambria" w:hAnsi="Cambria" w:cstheme="minorHAnsi"/>
          <w:sz w:val="24"/>
          <w:szCs w:val="24"/>
        </w:rPr>
        <w:tab/>
      </w:r>
      <w:r w:rsidR="00134199">
        <w:rPr>
          <w:rFonts w:ascii="Cambria" w:hAnsi="Cambria" w:cstheme="minorHAnsi"/>
          <w:sz w:val="24"/>
          <w:szCs w:val="24"/>
        </w:rPr>
        <w:tab/>
        <w:t xml:space="preserve">          </w:t>
      </w:r>
      <w:r w:rsidR="00134199">
        <w:rPr>
          <w:rFonts w:ascii="Cambria" w:hAnsi="Cambria" w:cstheme="minorHAnsi"/>
          <w:sz w:val="24"/>
          <w:szCs w:val="24"/>
        </w:rPr>
        <w:tab/>
        <w:t>ultimate meaning and purpose</w:t>
      </w:r>
    </w:p>
    <w:p w14:paraId="69A94C9D" w14:textId="0F0C7B7E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_____________________________</w:t>
      </w:r>
      <w:r w:rsidRPr="00E13541">
        <w:rPr>
          <w:rFonts w:ascii="Cambria" w:hAnsi="Cambria" w:cstheme="minorHAnsi"/>
          <w:sz w:val="24"/>
          <w:szCs w:val="24"/>
        </w:rPr>
        <w:t xml:space="preserve"> tell us two things:</w:t>
      </w:r>
    </w:p>
    <w:p w14:paraId="17B70903" w14:textId="77777777" w:rsidR="00052A23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</w:t>
      </w:r>
      <w:r w:rsidRPr="00E13541">
        <w:rPr>
          <w:rFonts w:ascii="Cambria" w:hAnsi="Cambria" w:cstheme="minorHAnsi"/>
          <w:sz w:val="24"/>
          <w:szCs w:val="24"/>
        </w:rPr>
        <w:t>here is a unique reaction</w:t>
      </w:r>
      <w:r w:rsidR="00052A23">
        <w:rPr>
          <w:rFonts w:ascii="Cambria" w:hAnsi="Cambria" w:cstheme="minorHAnsi"/>
          <w:sz w:val="24"/>
          <w:szCs w:val="24"/>
        </w:rPr>
        <w:t xml:space="preserve"> in the human brain</w:t>
      </w:r>
      <w:r w:rsidRPr="00E13541">
        <w:rPr>
          <w:rFonts w:ascii="Cambria" w:hAnsi="Cambria" w:cstheme="minorHAnsi"/>
          <w:sz w:val="24"/>
          <w:szCs w:val="24"/>
        </w:rPr>
        <w:t xml:space="preserve"> to religion which doesn</w:t>
      </w:r>
      <w:r w:rsidR="00134199">
        <w:rPr>
          <w:rFonts w:ascii="Cambria" w:hAnsi="Cambria" w:cstheme="minorHAnsi"/>
          <w:sz w:val="24"/>
          <w:szCs w:val="24"/>
        </w:rPr>
        <w:t>’</w:t>
      </w:r>
      <w:r w:rsidRPr="00E13541">
        <w:rPr>
          <w:rFonts w:ascii="Cambria" w:hAnsi="Cambria" w:cstheme="minorHAnsi"/>
          <w:sz w:val="24"/>
          <w:szCs w:val="24"/>
        </w:rPr>
        <w:t xml:space="preserve">t relate to the </w:t>
      </w:r>
    </w:p>
    <w:p w14:paraId="64FB48BB" w14:textId="40D352F6" w:rsidR="00E13541" w:rsidRDefault="00052A23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E13541" w:rsidRPr="00E13541">
        <w:rPr>
          <w:rFonts w:ascii="Cambria" w:hAnsi="Cambria" w:cstheme="minorHAnsi"/>
          <w:sz w:val="24"/>
          <w:szCs w:val="24"/>
        </w:rPr>
        <w:t xml:space="preserve">other </w:t>
      </w:r>
      <w:r w:rsidR="00E13541">
        <w:rPr>
          <w:rFonts w:ascii="Cambria" w:hAnsi="Cambria" w:cstheme="minorHAnsi"/>
          <w:sz w:val="24"/>
          <w:szCs w:val="24"/>
        </w:rPr>
        <w:tab/>
      </w:r>
      <w:r w:rsidR="00E13541" w:rsidRPr="00E13541">
        <w:rPr>
          <w:rFonts w:ascii="Cambria" w:hAnsi="Cambria" w:cstheme="minorHAnsi"/>
          <w:sz w:val="24"/>
          <w:szCs w:val="24"/>
        </w:rPr>
        <w:t>known neurological reactions</w:t>
      </w:r>
    </w:p>
    <w:p w14:paraId="05A57230" w14:textId="5C18401C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</w:t>
      </w:r>
      <w:r w:rsidRPr="00E13541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c</w:t>
      </w:r>
      <w:r w:rsidRPr="00E13541">
        <w:rPr>
          <w:rFonts w:ascii="Cambria" w:hAnsi="Cambria" w:cstheme="minorHAnsi"/>
          <w:sz w:val="24"/>
          <w:szCs w:val="24"/>
        </w:rPr>
        <w:t xml:space="preserve">ritics of </w:t>
      </w:r>
      <w:r>
        <w:rPr>
          <w:rFonts w:ascii="Cambria" w:hAnsi="Cambria" w:cstheme="minorHAnsi"/>
          <w:sz w:val="24"/>
          <w:szCs w:val="24"/>
        </w:rPr>
        <w:t>Christianity</w:t>
      </w:r>
      <w:r w:rsidRPr="00E13541">
        <w:rPr>
          <w:rFonts w:ascii="Cambria" w:hAnsi="Cambria" w:cstheme="minorHAnsi"/>
          <w:sz w:val="24"/>
          <w:szCs w:val="24"/>
        </w:rPr>
        <w:t xml:space="preserve"> interpret this to mean that God is </w:t>
      </w:r>
      <w:r w:rsidR="00134199">
        <w:rPr>
          <w:rFonts w:ascii="Cambria" w:hAnsi="Cambria" w:cstheme="minorHAnsi"/>
          <w:sz w:val="24"/>
          <w:szCs w:val="24"/>
        </w:rPr>
        <w:t>“</w:t>
      </w:r>
      <w:r w:rsidRPr="00E13541">
        <w:rPr>
          <w:rFonts w:ascii="Cambria" w:hAnsi="Cambria" w:cstheme="minorHAnsi"/>
          <w:sz w:val="24"/>
          <w:szCs w:val="24"/>
        </w:rPr>
        <w:t>all in your mind</w:t>
      </w:r>
      <w:r w:rsidR="00134199">
        <w:rPr>
          <w:rFonts w:ascii="Cambria" w:hAnsi="Cambria" w:cstheme="minorHAnsi"/>
          <w:sz w:val="24"/>
          <w:szCs w:val="24"/>
        </w:rPr>
        <w:t>”</w:t>
      </w:r>
      <w:r w:rsidRPr="00E13541">
        <w:rPr>
          <w:rFonts w:ascii="Cambria" w:hAnsi="Cambria" w:cstheme="minorHAnsi"/>
          <w:sz w:val="24"/>
          <w:szCs w:val="24"/>
        </w:rPr>
        <w:t xml:space="preserve"> because </w:t>
      </w:r>
    </w:p>
    <w:p w14:paraId="05BC22E5" w14:textId="01DCE8D7" w:rsidR="00E13541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</w:t>
      </w:r>
      <w:r w:rsidRPr="00E13541">
        <w:rPr>
          <w:rFonts w:ascii="Cambria" w:hAnsi="Cambria" w:cstheme="minorHAnsi"/>
          <w:sz w:val="24"/>
          <w:szCs w:val="24"/>
        </w:rPr>
        <w:t>we</w:t>
      </w:r>
      <w:r w:rsidR="00134199">
        <w:rPr>
          <w:rFonts w:ascii="Cambria" w:hAnsi="Cambria" w:cstheme="minorHAnsi"/>
          <w:sz w:val="24"/>
          <w:szCs w:val="24"/>
        </w:rPr>
        <w:t>’</w:t>
      </w:r>
      <w:r w:rsidRPr="00E13541">
        <w:rPr>
          <w:rFonts w:ascii="Cambria" w:hAnsi="Cambria" w:cstheme="minorHAnsi"/>
          <w:sz w:val="24"/>
          <w:szCs w:val="24"/>
        </w:rPr>
        <w:t>re pre-programmed for religion</w:t>
      </w:r>
    </w:p>
    <w:p w14:paraId="0B47A87E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</w:t>
      </w:r>
      <w:r w:rsidR="00E13541">
        <w:rPr>
          <w:rFonts w:ascii="Cambria" w:hAnsi="Cambria" w:cstheme="minorHAnsi"/>
          <w:sz w:val="24"/>
          <w:szCs w:val="24"/>
        </w:rPr>
        <w:t>p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eople in affluent societies tend to be less religious </w:t>
      </w:r>
    </w:p>
    <w:p w14:paraId="54AB7F38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</w:t>
      </w:r>
      <w:r w:rsidR="00E13541">
        <w:rPr>
          <w:rFonts w:ascii="Cambria" w:hAnsi="Cambria" w:cstheme="minorHAnsi"/>
          <w:sz w:val="24"/>
          <w:szCs w:val="24"/>
        </w:rPr>
        <w:t>c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ritics of </w:t>
      </w:r>
      <w:r w:rsidR="00E13541">
        <w:rPr>
          <w:rFonts w:ascii="Cambria" w:hAnsi="Cambria" w:cstheme="minorHAnsi"/>
          <w:sz w:val="24"/>
          <w:szCs w:val="24"/>
        </w:rPr>
        <w:t>Christianity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 interpret this to mean that God is, in fact, </w:t>
      </w:r>
      <w:r w:rsidR="00E13541" w:rsidRPr="00E13541">
        <w:rPr>
          <w:rFonts w:ascii="Cambria" w:hAnsi="Cambria" w:cstheme="minorHAnsi"/>
          <w:b/>
          <w:bCs/>
          <w:i/>
          <w:iCs/>
          <w:sz w:val="24"/>
          <w:szCs w:val="24"/>
        </w:rPr>
        <w:t>not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 all in your mind, </w:t>
      </w:r>
    </w:p>
    <w:p w14:paraId="779BAFAC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</w:t>
      </w:r>
      <w:r w:rsidR="00E13541" w:rsidRPr="00E13541">
        <w:rPr>
          <w:rFonts w:ascii="Cambria" w:hAnsi="Cambria" w:cstheme="minorHAnsi"/>
          <w:sz w:val="24"/>
          <w:szCs w:val="24"/>
        </w:rPr>
        <w:t>and that we</w:t>
      </w:r>
      <w:r>
        <w:rPr>
          <w:rFonts w:ascii="Cambria" w:hAnsi="Cambria" w:cstheme="minorHAnsi"/>
          <w:sz w:val="24"/>
          <w:szCs w:val="24"/>
        </w:rPr>
        <w:t>’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re not pre-programmed </w:t>
      </w:r>
      <w:r>
        <w:rPr>
          <w:rFonts w:ascii="Cambria" w:hAnsi="Cambria" w:cstheme="minorHAnsi"/>
          <w:sz w:val="24"/>
          <w:szCs w:val="24"/>
        </w:rPr>
        <w:t>for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 religion; instead, religion is but a delusion </w:t>
      </w:r>
    </w:p>
    <w:p w14:paraId="4C7BD285" w14:textId="412AC157" w:rsidR="00E13541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</w:t>
      </w:r>
      <w:r w:rsidR="00E13541" w:rsidRPr="00E13541">
        <w:rPr>
          <w:rFonts w:ascii="Cambria" w:hAnsi="Cambria" w:cstheme="minorHAnsi"/>
          <w:sz w:val="24"/>
          <w:szCs w:val="24"/>
        </w:rPr>
        <w:t>clung to by the ignorant and suffering</w:t>
      </w:r>
    </w:p>
    <w:p w14:paraId="36509B7C" w14:textId="77777777" w:rsidR="00052A23" w:rsidRDefault="00E13541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t</w:t>
      </w:r>
      <w:r w:rsidRPr="00E13541">
        <w:rPr>
          <w:rFonts w:ascii="Cambria" w:hAnsi="Cambria" w:cstheme="minorHAnsi"/>
          <w:sz w:val="24"/>
          <w:szCs w:val="24"/>
        </w:rPr>
        <w:t xml:space="preserve">here is a unique </w:t>
      </w:r>
      <w:r w:rsidR="00134199">
        <w:rPr>
          <w:rFonts w:ascii="Cambria" w:hAnsi="Cambria" w:cstheme="minorHAnsi"/>
          <w:sz w:val="24"/>
          <w:szCs w:val="24"/>
        </w:rPr>
        <w:t>response</w:t>
      </w:r>
      <w:r>
        <w:rPr>
          <w:rFonts w:ascii="Cambria" w:hAnsi="Cambria" w:cstheme="minorHAnsi"/>
          <w:sz w:val="24"/>
          <w:szCs w:val="24"/>
        </w:rPr>
        <w:t xml:space="preserve"> in the human brain</w:t>
      </w:r>
      <w:r w:rsidRPr="00E13541">
        <w:rPr>
          <w:rFonts w:ascii="Cambria" w:hAnsi="Cambria" w:cstheme="minorHAnsi"/>
          <w:sz w:val="24"/>
          <w:szCs w:val="24"/>
        </w:rPr>
        <w:t xml:space="preserve"> </w:t>
      </w:r>
      <w:r w:rsidR="00134199">
        <w:rPr>
          <w:rFonts w:ascii="Cambria" w:hAnsi="Cambria" w:cstheme="minorHAnsi"/>
          <w:sz w:val="24"/>
          <w:szCs w:val="24"/>
        </w:rPr>
        <w:t xml:space="preserve">that occurs during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______________________</w:t>
      </w:r>
      <w:r w:rsidR="00134199">
        <w:rPr>
          <w:rFonts w:ascii="Cambria" w:hAnsi="Cambria" w:cstheme="minorHAnsi"/>
          <w:sz w:val="24"/>
          <w:szCs w:val="24"/>
        </w:rPr>
        <w:t xml:space="preserve">, </w:t>
      </w:r>
    </w:p>
    <w:p w14:paraId="29B7EA11" w14:textId="77777777" w:rsidR="00052A23" w:rsidRDefault="00052A23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because God is a unique desire not satisfied through the </w:t>
      </w:r>
      <w:r w:rsidR="00134199">
        <w:rPr>
          <w:rFonts w:ascii="Cambria" w:hAnsi="Cambria" w:cstheme="minorHAnsi"/>
          <w:sz w:val="24"/>
          <w:szCs w:val="24"/>
        </w:rPr>
        <w:t>gratification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 of other desires (sex, </w:t>
      </w:r>
    </w:p>
    <w:p w14:paraId="1FD20F7A" w14:textId="293F2B07" w:rsidR="00134199" w:rsidRDefault="00052A23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E13541" w:rsidRPr="00E13541">
        <w:rPr>
          <w:rFonts w:ascii="Cambria" w:hAnsi="Cambria" w:cstheme="minorHAnsi"/>
          <w:sz w:val="24"/>
          <w:szCs w:val="24"/>
        </w:rPr>
        <w:t>money, fame, food, drink, comfort)</w:t>
      </w:r>
    </w:p>
    <w:p w14:paraId="251EA632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only through connection with God</w:t>
      </w:r>
      <w:r w:rsidR="00E13541" w:rsidRPr="00E13541">
        <w:rPr>
          <w:rFonts w:ascii="Cambria" w:hAnsi="Cambria" w:cstheme="minorHAnsi"/>
          <w:sz w:val="24"/>
          <w:szCs w:val="24"/>
        </w:rPr>
        <w:t>,</w:t>
      </w:r>
      <w:r>
        <w:rPr>
          <w:rFonts w:ascii="Cambria" w:hAnsi="Cambria" w:cstheme="minorHAnsi"/>
          <w:sz w:val="24"/>
          <w:szCs w:val="24"/>
        </w:rPr>
        <w:t xml:space="preserve"> do</w:t>
      </w:r>
      <w:r w:rsidR="00E13541" w:rsidRPr="00E13541">
        <w:rPr>
          <w:rFonts w:ascii="Cambria" w:hAnsi="Cambria" w:cstheme="minorHAnsi"/>
          <w:sz w:val="24"/>
          <w:szCs w:val="24"/>
        </w:rPr>
        <w:t xml:space="preserve"> we observe people getting this unique spiritual </w:t>
      </w:r>
    </w:p>
    <w:p w14:paraId="1CEC270F" w14:textId="67B62416" w:rsidR="00E13541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E13541" w:rsidRPr="00E13541">
        <w:rPr>
          <w:rFonts w:ascii="Cambria" w:hAnsi="Cambria" w:cstheme="minorHAnsi"/>
          <w:sz w:val="24"/>
          <w:szCs w:val="24"/>
        </w:rPr>
        <w:t>hunger fed</w:t>
      </w:r>
    </w:p>
    <w:p w14:paraId="6A7F9B9E" w14:textId="410545EC" w:rsidR="00AC237C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4. p</w:t>
      </w:r>
      <w:r w:rsidRPr="00134199">
        <w:rPr>
          <w:rFonts w:ascii="Cambria" w:hAnsi="Cambria" w:cstheme="minorHAnsi"/>
          <w:sz w:val="24"/>
          <w:szCs w:val="24"/>
        </w:rPr>
        <w:t xml:space="preserve">eople who </w:t>
      </w:r>
      <w:r>
        <w:rPr>
          <w:rFonts w:ascii="Cambria" w:hAnsi="Cambria" w:cstheme="minorHAnsi"/>
          <w:sz w:val="24"/>
          <w:szCs w:val="24"/>
        </w:rPr>
        <w:t xml:space="preserve">routinely </w:t>
      </w:r>
      <w:r w:rsidRPr="00134199">
        <w:rPr>
          <w:rFonts w:ascii="Cambria" w:hAnsi="Cambria" w:cstheme="minorHAnsi"/>
          <w:sz w:val="24"/>
          <w:szCs w:val="24"/>
        </w:rPr>
        <w:t xml:space="preserve">indulge in </w:t>
      </w:r>
      <w:r>
        <w:rPr>
          <w:rFonts w:ascii="Cambria" w:hAnsi="Cambria" w:cstheme="minorHAnsi"/>
          <w:sz w:val="24"/>
          <w:szCs w:val="24"/>
        </w:rPr>
        <w:t xml:space="preserve">things like </w:t>
      </w:r>
      <w:r w:rsidRPr="00134199">
        <w:rPr>
          <w:rFonts w:ascii="Cambria" w:hAnsi="Cambria" w:cstheme="minorHAnsi"/>
          <w:sz w:val="24"/>
          <w:szCs w:val="24"/>
        </w:rPr>
        <w:t>sex</w:t>
      </w:r>
      <w:r w:rsidR="00AC237C">
        <w:rPr>
          <w:rFonts w:ascii="Cambria" w:hAnsi="Cambria" w:cstheme="minorHAnsi"/>
          <w:sz w:val="24"/>
          <w:szCs w:val="24"/>
        </w:rPr>
        <w:t xml:space="preserve"> outside of marriage</w:t>
      </w:r>
      <w:r w:rsidRPr="00134199">
        <w:rPr>
          <w:rFonts w:ascii="Cambria" w:hAnsi="Cambria" w:cstheme="minorHAnsi"/>
          <w:sz w:val="24"/>
          <w:szCs w:val="24"/>
        </w:rPr>
        <w:t xml:space="preserve">, </w:t>
      </w:r>
      <w:r w:rsidR="00AC237C">
        <w:rPr>
          <w:rFonts w:ascii="Cambria" w:hAnsi="Cambria" w:cstheme="minorHAnsi"/>
          <w:sz w:val="24"/>
          <w:szCs w:val="24"/>
        </w:rPr>
        <w:t xml:space="preserve">the </w:t>
      </w:r>
      <w:r>
        <w:rPr>
          <w:rFonts w:ascii="Cambria" w:hAnsi="Cambria" w:cstheme="minorHAnsi"/>
          <w:sz w:val="24"/>
          <w:szCs w:val="24"/>
        </w:rPr>
        <w:t xml:space="preserve">pursuit of </w:t>
      </w:r>
      <w:r w:rsidRPr="00134199">
        <w:rPr>
          <w:rFonts w:ascii="Cambria" w:hAnsi="Cambria" w:cstheme="minorHAnsi"/>
          <w:sz w:val="24"/>
          <w:szCs w:val="24"/>
        </w:rPr>
        <w:t xml:space="preserve">money, </w:t>
      </w:r>
    </w:p>
    <w:p w14:paraId="76574E5C" w14:textId="1BF6F3E3" w:rsidR="00AC237C" w:rsidRDefault="00AC237C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134199" w:rsidRPr="00134199">
        <w:rPr>
          <w:rFonts w:ascii="Cambria" w:hAnsi="Cambria" w:cstheme="minorHAnsi"/>
          <w:sz w:val="24"/>
          <w:szCs w:val="24"/>
        </w:rPr>
        <w:t xml:space="preserve">fame, </w:t>
      </w:r>
      <w:r w:rsidR="00134199">
        <w:rPr>
          <w:rFonts w:ascii="Cambria" w:hAnsi="Cambria" w:cstheme="minorHAnsi"/>
          <w:sz w:val="24"/>
          <w:szCs w:val="24"/>
        </w:rPr>
        <w:t>overeating</w:t>
      </w:r>
      <w:r w:rsidR="00134199" w:rsidRPr="00134199">
        <w:rPr>
          <w:rFonts w:ascii="Cambria" w:hAnsi="Cambria" w:cstheme="minorHAnsi"/>
          <w:sz w:val="24"/>
          <w:szCs w:val="24"/>
        </w:rPr>
        <w:t>, drink</w:t>
      </w:r>
      <w:r w:rsidR="00134199">
        <w:rPr>
          <w:rFonts w:ascii="Cambria" w:hAnsi="Cambria" w:cstheme="minorHAnsi"/>
          <w:sz w:val="24"/>
          <w:szCs w:val="24"/>
        </w:rPr>
        <w:t>ing</w:t>
      </w:r>
      <w:r w:rsidR="00134199" w:rsidRPr="00134199">
        <w:rPr>
          <w:rFonts w:ascii="Cambria" w:hAnsi="Cambria" w:cstheme="minorHAnsi"/>
          <w:sz w:val="24"/>
          <w:szCs w:val="24"/>
        </w:rPr>
        <w:t xml:space="preserve">, </w:t>
      </w:r>
      <w:r w:rsidR="00134199">
        <w:rPr>
          <w:rFonts w:ascii="Cambria" w:hAnsi="Cambria" w:cstheme="minorHAnsi"/>
          <w:sz w:val="24"/>
          <w:szCs w:val="24"/>
        </w:rPr>
        <w:t>etc.</w:t>
      </w:r>
      <w:r w:rsidR="00134199" w:rsidRPr="00134199">
        <w:rPr>
          <w:rFonts w:ascii="Cambria" w:hAnsi="Cambria" w:cstheme="minorHAnsi"/>
          <w:sz w:val="24"/>
          <w:szCs w:val="24"/>
        </w:rPr>
        <w:t xml:space="preserve">, often </w:t>
      </w:r>
      <w:r>
        <w:rPr>
          <w:rFonts w:ascii="Cambria" w:hAnsi="Cambria" w:cstheme="minorHAnsi"/>
          <w:sz w:val="24"/>
          <w:szCs w:val="24"/>
        </w:rPr>
        <w:t xml:space="preserve">have </w:t>
      </w:r>
      <w:r w:rsidR="00134199" w:rsidRPr="00134199">
        <w:rPr>
          <w:rFonts w:ascii="Cambria" w:hAnsi="Cambria" w:cstheme="minorHAnsi"/>
          <w:sz w:val="24"/>
          <w:szCs w:val="24"/>
        </w:rPr>
        <w:t>misidentif</w:t>
      </w:r>
      <w:r>
        <w:rPr>
          <w:rFonts w:ascii="Cambria" w:hAnsi="Cambria" w:cstheme="minorHAnsi"/>
          <w:sz w:val="24"/>
          <w:szCs w:val="24"/>
        </w:rPr>
        <w:t>ied</w:t>
      </w:r>
      <w:bookmarkStart w:id="0" w:name="_GoBack"/>
      <w:bookmarkEnd w:id="0"/>
      <w:r w:rsidR="00134199" w:rsidRPr="00134199">
        <w:rPr>
          <w:rFonts w:ascii="Cambria" w:hAnsi="Cambria" w:cstheme="minorHAnsi"/>
          <w:sz w:val="24"/>
          <w:szCs w:val="24"/>
        </w:rPr>
        <w:t xml:space="preserve"> the</w:t>
      </w:r>
      <w:r w:rsidR="006927E9">
        <w:rPr>
          <w:rFonts w:ascii="Cambria" w:hAnsi="Cambria" w:cstheme="minorHAnsi"/>
          <w:sz w:val="24"/>
          <w:szCs w:val="24"/>
        </w:rPr>
        <w:t>ir</w:t>
      </w:r>
      <w:r w:rsidR="00134199" w:rsidRPr="00134199">
        <w:rPr>
          <w:rFonts w:ascii="Cambria" w:hAnsi="Cambria" w:cstheme="minorHAnsi"/>
          <w:sz w:val="24"/>
          <w:szCs w:val="24"/>
        </w:rPr>
        <w:t xml:space="preserve"> spiritual hunger as </w:t>
      </w:r>
    </w:p>
    <w:p w14:paraId="1FA9C00E" w14:textId="6485B42E" w:rsidR="00134199" w:rsidRDefault="00AC237C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____________________</w:t>
      </w:r>
      <w:r w:rsidR="00134199" w:rsidRPr="00134199">
        <w:rPr>
          <w:rFonts w:ascii="Cambria" w:hAnsi="Cambria" w:cstheme="minorHAnsi"/>
          <w:sz w:val="24"/>
          <w:szCs w:val="24"/>
        </w:rPr>
        <w:t xml:space="preserve"> hunger</w:t>
      </w:r>
    </w:p>
    <w:p w14:paraId="2A229D71" w14:textId="5C0405DB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</w:t>
      </w:r>
      <w:r w:rsidRPr="00134199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w</w:t>
      </w:r>
      <w:r w:rsidRPr="00134199">
        <w:rPr>
          <w:rFonts w:ascii="Cambria" w:hAnsi="Cambria" w:cstheme="minorHAnsi"/>
          <w:sz w:val="24"/>
          <w:szCs w:val="24"/>
        </w:rPr>
        <w:t xml:space="preserve">e often mask </w:t>
      </w:r>
      <w:r>
        <w:rPr>
          <w:rFonts w:ascii="Cambria" w:hAnsi="Cambria" w:cstheme="minorHAnsi"/>
          <w:sz w:val="24"/>
          <w:szCs w:val="24"/>
        </w:rPr>
        <w:t>one</w:t>
      </w:r>
      <w:r w:rsidRPr="00134199">
        <w:rPr>
          <w:rFonts w:ascii="Cambria" w:hAnsi="Cambria" w:cstheme="minorHAnsi"/>
          <w:sz w:val="24"/>
          <w:szCs w:val="24"/>
        </w:rPr>
        <w:t xml:space="preserve"> hunger through the </w:t>
      </w:r>
      <w:r>
        <w:rPr>
          <w:rFonts w:ascii="Cambria" w:hAnsi="Cambria" w:cstheme="minorHAnsi"/>
          <w:sz w:val="24"/>
          <w:szCs w:val="24"/>
        </w:rPr>
        <w:t>gratification</w:t>
      </w:r>
      <w:r w:rsidRPr="00134199">
        <w:rPr>
          <w:rFonts w:ascii="Cambria" w:hAnsi="Cambria" w:cstheme="minorHAnsi"/>
          <w:sz w:val="24"/>
          <w:szCs w:val="24"/>
        </w:rPr>
        <w:t xml:space="preserve"> of </w:t>
      </w:r>
      <w:r w:rsidR="006927E9">
        <w:rPr>
          <w:rFonts w:ascii="Cambria" w:hAnsi="Cambria" w:cstheme="minorHAnsi"/>
          <w:sz w:val="24"/>
          <w:szCs w:val="24"/>
        </w:rPr>
        <w:t>an</w:t>
      </w:r>
      <w:r w:rsidRPr="00134199">
        <w:rPr>
          <w:rFonts w:ascii="Cambria" w:hAnsi="Cambria" w:cstheme="minorHAnsi"/>
          <w:sz w:val="24"/>
          <w:szCs w:val="24"/>
        </w:rPr>
        <w:t xml:space="preserve">other </w:t>
      </w:r>
      <w:r>
        <w:rPr>
          <w:rFonts w:ascii="Cambria" w:hAnsi="Cambria" w:cstheme="minorHAnsi"/>
          <w:sz w:val="24"/>
          <w:szCs w:val="24"/>
        </w:rPr>
        <w:t>–</w:t>
      </w:r>
      <w:r w:rsidRPr="00134199">
        <w:rPr>
          <w:rFonts w:ascii="Cambria" w:hAnsi="Cambria" w:cstheme="minorHAnsi"/>
          <w:sz w:val="24"/>
          <w:szCs w:val="24"/>
        </w:rPr>
        <w:t xml:space="preserve"> it</w:t>
      </w:r>
      <w:r>
        <w:rPr>
          <w:rFonts w:ascii="Cambria" w:hAnsi="Cambria" w:cstheme="minorHAnsi"/>
          <w:sz w:val="24"/>
          <w:szCs w:val="24"/>
        </w:rPr>
        <w:t>’</w:t>
      </w:r>
      <w:r w:rsidRPr="00134199">
        <w:rPr>
          <w:rFonts w:ascii="Cambria" w:hAnsi="Cambria" w:cstheme="minorHAnsi"/>
          <w:sz w:val="24"/>
          <w:szCs w:val="24"/>
        </w:rPr>
        <w:t xml:space="preserve">s the reason that </w:t>
      </w:r>
    </w:p>
    <w:p w14:paraId="002B8788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Pr="00134199">
        <w:rPr>
          <w:rFonts w:ascii="Cambria" w:hAnsi="Cambria" w:cstheme="minorHAnsi"/>
          <w:sz w:val="24"/>
          <w:szCs w:val="24"/>
        </w:rPr>
        <w:t xml:space="preserve">people rebounding from a breakup often turn to drugs, </w:t>
      </w:r>
      <w:r>
        <w:rPr>
          <w:rFonts w:ascii="Cambria" w:hAnsi="Cambria" w:cstheme="minorHAnsi"/>
          <w:sz w:val="24"/>
          <w:szCs w:val="24"/>
        </w:rPr>
        <w:t>alcohol</w:t>
      </w:r>
      <w:r w:rsidRPr="00134199">
        <w:rPr>
          <w:rFonts w:ascii="Cambria" w:hAnsi="Cambria" w:cstheme="minorHAnsi"/>
          <w:sz w:val="24"/>
          <w:szCs w:val="24"/>
        </w:rPr>
        <w:t xml:space="preserve">, and </w:t>
      </w:r>
      <w:r>
        <w:rPr>
          <w:rFonts w:ascii="Cambria" w:hAnsi="Cambria" w:cstheme="minorHAnsi"/>
          <w:sz w:val="24"/>
          <w:szCs w:val="24"/>
        </w:rPr>
        <w:t>casual</w:t>
      </w:r>
      <w:r w:rsidRPr="00134199">
        <w:rPr>
          <w:rFonts w:ascii="Cambria" w:hAnsi="Cambria" w:cstheme="minorHAnsi"/>
          <w:sz w:val="24"/>
          <w:szCs w:val="24"/>
        </w:rPr>
        <w:t xml:space="preserve"> sex, or throw </w:t>
      </w:r>
    </w:p>
    <w:p w14:paraId="2AA524C4" w14:textId="77777777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Pr="00134199">
        <w:rPr>
          <w:rFonts w:ascii="Cambria" w:hAnsi="Cambria" w:cstheme="minorHAnsi"/>
          <w:sz w:val="24"/>
          <w:szCs w:val="24"/>
        </w:rPr>
        <w:t>themselves into another relationship</w:t>
      </w:r>
    </w:p>
    <w:p w14:paraId="51933D0D" w14:textId="3DCAC761" w:rsidR="00134199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</w:t>
      </w:r>
      <w:r w:rsidRPr="00134199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i</w:t>
      </w:r>
      <w:r w:rsidRPr="00134199">
        <w:rPr>
          <w:rFonts w:ascii="Cambria" w:hAnsi="Cambria" w:cstheme="minorHAnsi"/>
          <w:sz w:val="24"/>
          <w:szCs w:val="24"/>
        </w:rPr>
        <w:t xml:space="preserve">n indulging generally, </w:t>
      </w:r>
      <w:r>
        <w:rPr>
          <w:rFonts w:ascii="Cambria" w:hAnsi="Cambria" w:cstheme="minorHAnsi"/>
          <w:sz w:val="24"/>
          <w:szCs w:val="24"/>
        </w:rPr>
        <w:t>we can</w:t>
      </w:r>
      <w:r w:rsidRPr="00134199">
        <w:rPr>
          <w:rFonts w:ascii="Cambria" w:hAnsi="Cambria" w:cstheme="minorHAnsi"/>
          <w:sz w:val="24"/>
          <w:szCs w:val="24"/>
        </w:rPr>
        <w:t xml:space="preserve"> mask the specific hunger </w:t>
      </w:r>
      <w:r>
        <w:rPr>
          <w:rFonts w:ascii="Cambria" w:hAnsi="Cambria" w:cstheme="minorHAnsi"/>
          <w:sz w:val="24"/>
          <w:szCs w:val="24"/>
        </w:rPr>
        <w:t>we’</w:t>
      </w:r>
      <w:r w:rsidRPr="00134199">
        <w:rPr>
          <w:rFonts w:ascii="Cambria" w:hAnsi="Cambria" w:cstheme="minorHAnsi"/>
          <w:sz w:val="24"/>
          <w:szCs w:val="24"/>
        </w:rPr>
        <w:t>re trying to ignore</w:t>
      </w:r>
    </w:p>
    <w:p w14:paraId="09F8CFC6" w14:textId="77777777" w:rsidR="001268F4" w:rsidRDefault="00134199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5. God implanted </w:t>
      </w:r>
      <w:r w:rsidR="001268F4">
        <w:rPr>
          <w:rFonts w:ascii="Cambria" w:hAnsi="Cambria" w:cstheme="minorHAnsi"/>
          <w:sz w:val="24"/>
          <w:szCs w:val="24"/>
        </w:rPr>
        <w:t xml:space="preserve">a spiritual hunger that was not able to be gratified through any earthly </w:t>
      </w:r>
    </w:p>
    <w:p w14:paraId="274FA52A" w14:textId="1EB02AE8" w:rsidR="00134199" w:rsidRDefault="001268F4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pursuit or accomplishment, and gave the fulfillment in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</w:t>
      </w:r>
      <w:r w:rsidR="00052A23" w:rsidRPr="00052A23">
        <w:rPr>
          <w:rFonts w:ascii="Cambria" w:hAnsi="Cambria" w:cstheme="minorHAnsi"/>
          <w:sz w:val="24"/>
          <w:szCs w:val="24"/>
        </w:rPr>
        <w:t xml:space="preserve">  </w:t>
      </w:r>
      <w:r w:rsidR="00052A23">
        <w:rPr>
          <w:rFonts w:ascii="Cambria" w:hAnsi="Cambria" w:cstheme="minorHAnsi"/>
          <w:sz w:val="24"/>
          <w:szCs w:val="24"/>
          <w:u w:val="single"/>
        </w:rPr>
        <w:t>_______________</w:t>
      </w:r>
    </w:p>
    <w:p w14:paraId="64048EE2" w14:textId="77777777" w:rsidR="001268F4" w:rsidRDefault="001268F4" w:rsidP="00E13541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this is why Jesus spoke of Himself as “The Way”; that He said that His followers would </w:t>
      </w:r>
    </w:p>
    <w:p w14:paraId="310E967C" w14:textId="2A8482FF" w:rsidR="00A465BD" w:rsidRPr="003E0C10" w:rsidRDefault="001268F4" w:rsidP="003E0C10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know fulfilling joy, and that </w:t>
      </w:r>
      <w:r w:rsidR="003E0C10">
        <w:rPr>
          <w:rFonts w:ascii="Cambria" w:hAnsi="Cambria" w:cstheme="minorHAnsi"/>
          <w:sz w:val="24"/>
          <w:szCs w:val="24"/>
        </w:rPr>
        <w:t>they would overflow with streams of living water</w:t>
      </w:r>
    </w:p>
    <w:sectPr w:rsidR="00A465BD" w:rsidRPr="003E0C10" w:rsidSect="009D0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8"/>
    <w:rsid w:val="00052A23"/>
    <w:rsid w:val="000539D2"/>
    <w:rsid w:val="000E0603"/>
    <w:rsid w:val="001268F4"/>
    <w:rsid w:val="00134199"/>
    <w:rsid w:val="00192718"/>
    <w:rsid w:val="001F59B2"/>
    <w:rsid w:val="00207BCF"/>
    <w:rsid w:val="002563FD"/>
    <w:rsid w:val="002B0B66"/>
    <w:rsid w:val="002F3AEB"/>
    <w:rsid w:val="00323D8F"/>
    <w:rsid w:val="00326719"/>
    <w:rsid w:val="00336D6E"/>
    <w:rsid w:val="0039555F"/>
    <w:rsid w:val="003E0C10"/>
    <w:rsid w:val="00511BB3"/>
    <w:rsid w:val="00535FF7"/>
    <w:rsid w:val="00617192"/>
    <w:rsid w:val="006927E9"/>
    <w:rsid w:val="00761F9A"/>
    <w:rsid w:val="00773C32"/>
    <w:rsid w:val="008016DD"/>
    <w:rsid w:val="008108FD"/>
    <w:rsid w:val="008323DC"/>
    <w:rsid w:val="00833B99"/>
    <w:rsid w:val="008602D7"/>
    <w:rsid w:val="008F0F83"/>
    <w:rsid w:val="009D0A01"/>
    <w:rsid w:val="009D2058"/>
    <w:rsid w:val="00A465BD"/>
    <w:rsid w:val="00AA4ABC"/>
    <w:rsid w:val="00AB7B60"/>
    <w:rsid w:val="00AC237C"/>
    <w:rsid w:val="00AE5D98"/>
    <w:rsid w:val="00B11032"/>
    <w:rsid w:val="00B15A96"/>
    <w:rsid w:val="00C82A27"/>
    <w:rsid w:val="00CA6F34"/>
    <w:rsid w:val="00D13BE5"/>
    <w:rsid w:val="00DA2145"/>
    <w:rsid w:val="00DC3E11"/>
    <w:rsid w:val="00E0147A"/>
    <w:rsid w:val="00E13541"/>
    <w:rsid w:val="00E403E4"/>
    <w:rsid w:val="00E54EE9"/>
    <w:rsid w:val="00EB2DB3"/>
    <w:rsid w:val="00EB6BC2"/>
    <w:rsid w:val="00EE5A2E"/>
    <w:rsid w:val="00F61A54"/>
    <w:rsid w:val="00F7180B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5B3"/>
  <w15:chartTrackingRefBased/>
  <w15:docId w15:val="{2F51D678-7334-47D0-9C0A-63E112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Gregg</dc:creator>
  <cp:keywords/>
  <dc:description/>
  <cp:lastModifiedBy>David  Gregg</cp:lastModifiedBy>
  <cp:revision>6</cp:revision>
  <dcterms:created xsi:type="dcterms:W3CDTF">2020-03-21T17:05:00Z</dcterms:created>
  <dcterms:modified xsi:type="dcterms:W3CDTF">2020-03-21T17:20:00Z</dcterms:modified>
</cp:coreProperties>
</file>